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D8" w:rsidRPr="004B14C0" w:rsidRDefault="0015086F" w:rsidP="0015086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="00AE0FD8"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СЕРТОЛОВО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AE0FD8" w:rsidRPr="004B14C0" w:rsidRDefault="00AE0FD8" w:rsidP="004B1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ВСЕВОЛОЖСКОГО МУНИЦИПАЛЬНОГО РАЙОНА</w:t>
      </w:r>
    </w:p>
    <w:p w:rsidR="00AE0FD8" w:rsidRPr="004B14C0" w:rsidRDefault="00AE0FD8" w:rsidP="004B1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AE0FD8" w:rsidRDefault="00AE0FD8" w:rsidP="004B1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4088" w:rsidRPr="004B14C0" w:rsidRDefault="00EF4088" w:rsidP="004B1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0FD8" w:rsidRPr="004B14C0" w:rsidRDefault="00AE0FD8" w:rsidP="004B1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AE0FD8" w:rsidRPr="004B14C0" w:rsidRDefault="00AE0FD8" w:rsidP="004B1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0FD8" w:rsidRPr="004B14C0" w:rsidRDefault="00AE0FD8" w:rsidP="004B1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E0FD8" w:rsidRPr="004B14C0" w:rsidRDefault="00AE0FD8" w:rsidP="004B1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0FD8" w:rsidRPr="004B14C0" w:rsidRDefault="00AE0FD8" w:rsidP="004B1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0FD8" w:rsidRPr="004B14C0" w:rsidRDefault="00AE0FD8" w:rsidP="004B14C0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29.10</w:t>
      </w: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2019</w:t>
      </w: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 № </w:t>
      </w:r>
      <w:r w:rsidR="00FA65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42</w:t>
      </w:r>
    </w:p>
    <w:p w:rsidR="00AE0FD8" w:rsidRDefault="00AE0FD8" w:rsidP="004B14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4088" w:rsidRPr="004B14C0" w:rsidRDefault="00EF4088" w:rsidP="004B14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0FD8" w:rsidRPr="004B14C0" w:rsidRDefault="00AE0FD8" w:rsidP="004B14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0FD8" w:rsidRDefault="00AE0FD8" w:rsidP="004B14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создании постоянн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действующих депутатских </w:t>
      </w:r>
    </w:p>
    <w:p w:rsidR="00AE0FD8" w:rsidRPr="004B14C0" w:rsidRDefault="00AE0FD8" w:rsidP="004B14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омиссий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совета депутатов МО Сертолово</w:t>
      </w:r>
    </w:p>
    <w:p w:rsidR="00AE0FD8" w:rsidRDefault="00AE0FD8" w:rsidP="004B14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4088" w:rsidRDefault="00EF4088" w:rsidP="004B14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4088" w:rsidRPr="004B14C0" w:rsidRDefault="00EF4088" w:rsidP="004B14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0FD8" w:rsidRPr="004B14C0" w:rsidRDefault="00AE0FD8" w:rsidP="004B14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4C0">
        <w:rPr>
          <w:rFonts w:ascii="Times New Roman" w:hAnsi="Times New Roman" w:cs="Times New Roman"/>
          <w:sz w:val="28"/>
          <w:szCs w:val="28"/>
          <w:lang w:eastAsia="ru-RU"/>
        </w:rPr>
        <w:t xml:space="preserve">   В целях организации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депутатов МО Сертолово по подготовке проектов решений совета депутатов МО Сертолово, контроля за их исполнени</w:t>
      </w:r>
      <w:r w:rsidR="004B497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содействия в их реализации</w:t>
      </w:r>
      <w:r w:rsidRPr="004B14C0">
        <w:rPr>
          <w:rFonts w:ascii="Times New Roman" w:hAnsi="Times New Roman" w:cs="Times New Roman"/>
          <w:sz w:val="28"/>
          <w:szCs w:val="28"/>
          <w:lang w:eastAsia="ru-RU"/>
        </w:rPr>
        <w:t xml:space="preserve">, в соответствии с Регламентом совета депутатов МО Сертолово,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4B14C0">
        <w:rPr>
          <w:rFonts w:ascii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4B14C0">
        <w:rPr>
          <w:rFonts w:ascii="Times New Roman" w:hAnsi="Times New Roman" w:cs="Times New Roman"/>
          <w:sz w:val="28"/>
          <w:szCs w:val="28"/>
          <w:lang w:eastAsia="ru-RU"/>
        </w:rPr>
        <w:t xml:space="preserve"> о постоянных комиссиях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депутатов МО Сертолово,</w:t>
      </w:r>
      <w:r w:rsidRPr="004B14C0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утвержденного решением совета депутатов МО Сертолово от 27.12.2005 г. № 81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B14C0">
        <w:rPr>
          <w:rFonts w:ascii="Times New Roman" w:hAnsi="Times New Roman" w:cs="Times New Roman"/>
          <w:sz w:val="28"/>
          <w:szCs w:val="28"/>
          <w:lang w:eastAsia="ru-RU"/>
        </w:rPr>
        <w:t xml:space="preserve"> совет депутатов принял</w:t>
      </w:r>
    </w:p>
    <w:p w:rsidR="00AE0FD8" w:rsidRPr="004B14C0" w:rsidRDefault="00AE0FD8" w:rsidP="004B14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FD8" w:rsidRPr="004B14C0" w:rsidRDefault="00AE0FD8" w:rsidP="004B1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E0FD8" w:rsidRPr="004B14C0" w:rsidRDefault="00AE0FD8" w:rsidP="004B14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0FD8" w:rsidRPr="004B14C0" w:rsidRDefault="00AE0FD8" w:rsidP="003B17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Создать в совете депутатов МО Сертолово четвертого созыва </w:t>
      </w:r>
      <w:r w:rsidRPr="004B14C0">
        <w:rPr>
          <w:rFonts w:ascii="Times New Roman" w:hAnsi="Times New Roman" w:cs="Times New Roman"/>
          <w:sz w:val="28"/>
          <w:szCs w:val="28"/>
          <w:lang w:eastAsia="ru-RU"/>
        </w:rPr>
        <w:t>следующие постоянн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действующие депутатские </w:t>
      </w:r>
      <w:r w:rsidRPr="004B14C0">
        <w:rPr>
          <w:rFonts w:ascii="Times New Roman" w:hAnsi="Times New Roman" w:cs="Times New Roman"/>
          <w:sz w:val="28"/>
          <w:szCs w:val="28"/>
          <w:lang w:eastAsia="ru-RU"/>
        </w:rPr>
        <w:t>комиссии:</w:t>
      </w:r>
    </w:p>
    <w:p w:rsidR="00AE0FD8" w:rsidRDefault="00AE0FD8" w:rsidP="00B049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Комиссия п</w:t>
      </w:r>
      <w:r w:rsidRPr="004B14C0">
        <w:rPr>
          <w:rFonts w:ascii="Times New Roman" w:hAnsi="Times New Roman" w:cs="Times New Roman"/>
          <w:sz w:val="28"/>
          <w:szCs w:val="28"/>
          <w:lang w:eastAsia="ru-RU"/>
        </w:rPr>
        <w:t>о бюджету, налогам и инвес</w:t>
      </w:r>
      <w:r>
        <w:rPr>
          <w:rFonts w:ascii="Times New Roman" w:hAnsi="Times New Roman" w:cs="Times New Roman"/>
          <w:sz w:val="28"/>
          <w:szCs w:val="28"/>
          <w:lang w:eastAsia="ru-RU"/>
        </w:rPr>
        <w:t>тициям, экономическому развитию в составе:</w:t>
      </w:r>
    </w:p>
    <w:p w:rsidR="00EF4088" w:rsidRDefault="00AE0FD8" w:rsidP="00EF40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  <w:proofErr w:type="spellStart"/>
      <w:r w:rsidR="00EF4088" w:rsidRPr="00EF4088">
        <w:rPr>
          <w:rFonts w:ascii="Times New Roman" w:hAnsi="Times New Roman" w:cs="Times New Roman"/>
          <w:sz w:val="28"/>
          <w:szCs w:val="28"/>
          <w:lang w:eastAsia="ru-RU"/>
        </w:rPr>
        <w:t>Шманов</w:t>
      </w:r>
      <w:proofErr w:type="spellEnd"/>
      <w:r w:rsidR="00EF4088" w:rsidRPr="00EF4088">
        <w:rPr>
          <w:rFonts w:ascii="Times New Roman" w:hAnsi="Times New Roman" w:cs="Times New Roman"/>
          <w:sz w:val="28"/>
          <w:szCs w:val="28"/>
          <w:lang w:eastAsia="ru-RU"/>
        </w:rPr>
        <w:t xml:space="preserve"> А.А.</w:t>
      </w:r>
    </w:p>
    <w:p w:rsidR="00AE0FD8" w:rsidRDefault="00AE0FD8" w:rsidP="00B049A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  <w:r w:rsidR="00EF4088">
        <w:rPr>
          <w:rFonts w:ascii="Times New Roman" w:hAnsi="Times New Roman" w:cs="Times New Roman"/>
          <w:sz w:val="28"/>
          <w:szCs w:val="28"/>
          <w:lang w:eastAsia="ru-RU"/>
        </w:rPr>
        <w:t>: Михайловская А.А.</w:t>
      </w:r>
    </w:p>
    <w:p w:rsidR="00AE0FD8" w:rsidRDefault="00AE0FD8" w:rsidP="00B049A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AE0FD8" w:rsidRDefault="00AE0FD8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Гайдаш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Н.С.</w:t>
      </w:r>
    </w:p>
    <w:p w:rsidR="00EF4088" w:rsidRDefault="00EF4088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Березина М.Г.</w:t>
      </w:r>
    </w:p>
    <w:p w:rsidR="00EF4088" w:rsidRDefault="00EF4088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Волкова В.Н.</w:t>
      </w:r>
    </w:p>
    <w:p w:rsidR="00AE0FD8" w:rsidRDefault="00AE0FD8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Сапожник А.Д.</w:t>
      </w:r>
    </w:p>
    <w:p w:rsidR="00AE0FD8" w:rsidRDefault="00AE0FD8" w:rsidP="00B049A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Стоянов Б.Г.</w:t>
      </w:r>
    </w:p>
    <w:p w:rsidR="00014287" w:rsidRDefault="00AE0FD8" w:rsidP="000142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9435ED" w:rsidRPr="009435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35ED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</w:t>
      </w:r>
      <w:r w:rsidR="009435ED" w:rsidRPr="004B14C0">
        <w:rPr>
          <w:rFonts w:ascii="Times New Roman" w:hAnsi="Times New Roman" w:cs="Times New Roman"/>
          <w:sz w:val="28"/>
          <w:szCs w:val="28"/>
          <w:lang w:eastAsia="ru-RU"/>
        </w:rPr>
        <w:t>по вопросам местного самоуправления, гласн</w:t>
      </w:r>
      <w:r w:rsidR="009435ED">
        <w:rPr>
          <w:rFonts w:ascii="Times New Roman" w:hAnsi="Times New Roman" w:cs="Times New Roman"/>
          <w:sz w:val="28"/>
          <w:szCs w:val="28"/>
          <w:lang w:eastAsia="ru-RU"/>
        </w:rPr>
        <w:t>ости, законности и правопорядку в составе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14287" w:rsidRDefault="00AE0FD8" w:rsidP="000142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  <w:r w:rsidR="00014287">
        <w:rPr>
          <w:rFonts w:ascii="Times New Roman" w:hAnsi="Times New Roman" w:cs="Times New Roman"/>
          <w:sz w:val="28"/>
          <w:szCs w:val="28"/>
          <w:lang w:eastAsia="ru-RU"/>
        </w:rPr>
        <w:t>Коновалов М.Ю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0FD8" w:rsidRDefault="00AE0FD8" w:rsidP="0001428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  <w:r w:rsidR="00014287" w:rsidRPr="000142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4287">
        <w:rPr>
          <w:rFonts w:ascii="Times New Roman" w:hAnsi="Times New Roman" w:cs="Times New Roman"/>
          <w:sz w:val="28"/>
          <w:szCs w:val="28"/>
          <w:lang w:eastAsia="ru-RU"/>
        </w:rPr>
        <w:t>Веселов В.В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0FD8" w:rsidRDefault="00AE0FD8" w:rsidP="00B049A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AE0FD8" w:rsidRDefault="00AE0FD8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Лукашенко Н.И.</w:t>
      </w:r>
    </w:p>
    <w:p w:rsidR="00AE0FD8" w:rsidRDefault="00AE0FD8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Пичугин А.В.</w:t>
      </w:r>
    </w:p>
    <w:p w:rsidR="00AE0FD8" w:rsidRDefault="00AE0FD8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Стоянов Б.Г.</w:t>
      </w:r>
    </w:p>
    <w:p w:rsidR="00AE0FD8" w:rsidRDefault="00AE0FD8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Разумнов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А.М.</w:t>
      </w:r>
    </w:p>
    <w:p w:rsidR="00AE0FD8" w:rsidRDefault="00AE0FD8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Тимкович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Л.И.</w:t>
      </w:r>
    </w:p>
    <w:p w:rsidR="00AE0FD8" w:rsidRDefault="00AE0FD8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Ткачук В.М.</w:t>
      </w:r>
    </w:p>
    <w:p w:rsidR="00AE0FD8" w:rsidRDefault="00AE0FD8" w:rsidP="00B049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="009435ED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</w:t>
      </w:r>
      <w:r w:rsidR="009435ED" w:rsidRPr="004B14C0">
        <w:rPr>
          <w:rFonts w:ascii="Times New Roman" w:hAnsi="Times New Roman" w:cs="Times New Roman"/>
          <w:sz w:val="28"/>
          <w:szCs w:val="28"/>
          <w:lang w:eastAsia="ru-RU"/>
        </w:rPr>
        <w:t>по промышленности, архитектуре, строительству, жилищно-коммунальном</w:t>
      </w:r>
      <w:r w:rsidR="009435ED">
        <w:rPr>
          <w:rFonts w:ascii="Times New Roman" w:hAnsi="Times New Roman" w:cs="Times New Roman"/>
          <w:sz w:val="28"/>
          <w:szCs w:val="28"/>
          <w:lang w:eastAsia="ru-RU"/>
        </w:rPr>
        <w:t>у хозяйству, транспорту и связи в составе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14287" w:rsidRDefault="00AE0FD8" w:rsidP="000142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  <w:r w:rsidR="00014287">
        <w:rPr>
          <w:rFonts w:ascii="Times New Roman" w:hAnsi="Times New Roman" w:cs="Times New Roman"/>
          <w:sz w:val="28"/>
          <w:szCs w:val="28"/>
          <w:lang w:eastAsia="ru-RU"/>
        </w:rPr>
        <w:t>Кисляков В.Е.</w:t>
      </w:r>
    </w:p>
    <w:p w:rsidR="00014287" w:rsidRDefault="00AE0FD8" w:rsidP="000142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  <w:r w:rsidR="0001428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14287" w:rsidRPr="000142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4287">
        <w:rPr>
          <w:rFonts w:ascii="Times New Roman" w:hAnsi="Times New Roman" w:cs="Times New Roman"/>
          <w:sz w:val="28"/>
          <w:szCs w:val="28"/>
          <w:lang w:eastAsia="ru-RU"/>
        </w:rPr>
        <w:t>Сапожник А.Д.</w:t>
      </w:r>
    </w:p>
    <w:p w:rsidR="00AE0FD8" w:rsidRDefault="00AE0FD8" w:rsidP="00B049A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AE0FD8" w:rsidRDefault="00AE0FD8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Гайдаш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Н.С.</w:t>
      </w:r>
    </w:p>
    <w:p w:rsidR="00AE0FD8" w:rsidRDefault="00AE0FD8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Добрецов А.А.</w:t>
      </w:r>
    </w:p>
    <w:p w:rsidR="00AE0FD8" w:rsidRDefault="00AE0FD8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Михайловская А.А.</w:t>
      </w:r>
    </w:p>
    <w:p w:rsidR="00AE0FD8" w:rsidRDefault="00AE0FD8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Разумнов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А.М.</w:t>
      </w:r>
    </w:p>
    <w:p w:rsidR="00AE0FD8" w:rsidRDefault="00AE0FD8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Ткачук В.М.</w:t>
      </w:r>
    </w:p>
    <w:p w:rsidR="00AE0FD8" w:rsidRPr="004B14C0" w:rsidRDefault="00AE0FD8" w:rsidP="00B049A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Шманов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А.А.</w:t>
      </w:r>
    </w:p>
    <w:p w:rsidR="00AE0FD8" w:rsidRDefault="00AE0FD8" w:rsidP="00397C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Признать утратившими силу решения совета депутатов МО Сертолово:</w:t>
      </w:r>
    </w:p>
    <w:p w:rsidR="00F50A2B" w:rsidRDefault="00F50A2B" w:rsidP="001508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от 27.12.2005 г. № 82 «О перечне постоянных комиссий Совета депутатов муниципального образования Сертолово Ленинградской области»;</w:t>
      </w:r>
    </w:p>
    <w:p w:rsidR="00F50A2B" w:rsidRDefault="00F50A2B" w:rsidP="00F50A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от 10.12.2007 г. № 95 «О внесении изменений в решение Совета де</w:t>
      </w:r>
      <w:r>
        <w:rPr>
          <w:rFonts w:ascii="Times New Roman" w:hAnsi="Times New Roman" w:cs="Times New Roman"/>
          <w:sz w:val="28"/>
          <w:szCs w:val="28"/>
          <w:lang w:eastAsia="ru-RU"/>
        </w:rPr>
        <w:t>путатов от 17.02.2006 г. № 20»;</w:t>
      </w:r>
    </w:p>
    <w:p w:rsidR="00F50A2B" w:rsidRDefault="00F50A2B" w:rsidP="00F50A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от 10.12.2007 г. № 96 «О внесении изменений в решение Совета депутатов от 17.02.2006 г. № 21»;</w:t>
      </w:r>
    </w:p>
    <w:p w:rsidR="00F50A2B" w:rsidRDefault="00F50A2B" w:rsidP="00F50A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от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21.10.2009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ab/>
        <w:t>№ 78</w:t>
      </w:r>
      <w:r w:rsidR="001508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 создании постоянных депутатских комиссий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F50A2B" w:rsidRPr="00F50A2B" w:rsidRDefault="00F50A2B" w:rsidP="00F50A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от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10.11.2009</w:t>
      </w:r>
      <w:r w:rsidR="00C72052" w:rsidRPr="00C72052">
        <w:t xml:space="preserve"> </w:t>
      </w:r>
      <w:r w:rsidR="00C72052" w:rsidRPr="00C72052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№ 81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 xml:space="preserve">Об избрании в состав постоянной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По промышленности, архитектуре, строительству, жилищно-коммунальному хозяйству, транспорту и связи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F50A2B" w:rsidRDefault="00F50A2B" w:rsidP="00F50A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от 10.11.2009</w:t>
      </w:r>
      <w:r w:rsidR="00C72052" w:rsidRPr="00C72052">
        <w:t xml:space="preserve"> </w:t>
      </w:r>
      <w:r w:rsidR="00C72052" w:rsidRPr="00C72052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№ 8</w:t>
      </w:r>
      <w:r>
        <w:rPr>
          <w:rFonts w:ascii="Times New Roman" w:hAnsi="Times New Roman" w:cs="Times New Roman"/>
          <w:sz w:val="28"/>
          <w:szCs w:val="28"/>
          <w:lang w:eastAsia="ru-RU"/>
        </w:rPr>
        <w:t>2 «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 xml:space="preserve">Об избрании в состав постоянной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По бюджету, налогам, инвестициям, экономическому развитию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F50A2B" w:rsidRDefault="00F50A2B" w:rsidP="00F50A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от 10.11.2009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№ 83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 xml:space="preserve">Об избрании в состав постоянной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По вопросам местного самоуправления и гласности, законности и правопорядку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F50A2B" w:rsidRDefault="00F50A2B" w:rsidP="00F50A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-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от 18.11.2009</w:t>
      </w:r>
      <w:r w:rsidR="00C72052" w:rsidRPr="00C72052">
        <w:t xml:space="preserve"> </w:t>
      </w:r>
      <w:r w:rsidR="00C72052" w:rsidRPr="00C72052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№ 94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Об утверждении председателя постоянной комиссии по промышленности, архитектуре, строительству, жилищно-коммунальному хозяйству, транспорту и связи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F50A2B" w:rsidRDefault="00F50A2B" w:rsidP="00F50A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от 18.11.2009</w:t>
      </w:r>
      <w:r w:rsidR="00C72052" w:rsidRPr="00C72052">
        <w:t xml:space="preserve"> </w:t>
      </w:r>
      <w:r w:rsidR="00C72052" w:rsidRPr="00C72052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95 «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Об утверждении председателя постоянной комиссии по бюджету, налогам, инвестициям, экономическому развитию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F50A2B" w:rsidRDefault="00F50A2B" w:rsidP="00F50A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от 18.11.2009</w:t>
      </w:r>
      <w:r w:rsidR="00C72052" w:rsidRPr="00C72052">
        <w:t xml:space="preserve"> </w:t>
      </w:r>
      <w:r w:rsidR="00C72052" w:rsidRPr="00C72052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№ 96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Об утверждении председателя постоянной комиссии по вопросам местного самоуправления и гласности, законности и правопорядку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F50A2B" w:rsidRPr="00F50A2B" w:rsidRDefault="00F50A2B" w:rsidP="00F50A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от 22.12.2009</w:t>
      </w:r>
      <w:r w:rsidR="00C72052" w:rsidRPr="00C72052">
        <w:t xml:space="preserve"> </w:t>
      </w:r>
      <w:r w:rsidR="00C72052" w:rsidRPr="00C72052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№ 104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от 10.11.2009 г. №81 Об избрании в состав постоянной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«П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 промышленности, архитектуре, строительству, жилищно-коммунальному хозяйству, транспорту и связи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F50A2B" w:rsidRPr="00F50A2B" w:rsidRDefault="00F50A2B" w:rsidP="00F50A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от 19.09.2014 г. № 44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 создании постоянных депутатских комиссий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F50A2B" w:rsidRPr="00F50A2B" w:rsidRDefault="00F50A2B" w:rsidP="00F50A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от 30.09.2014 г. № 50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 избрании в состав постоянной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комиссии «По бюджету, налога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м, инвестициям, экономическому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развитию»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0A2B" w:rsidRDefault="00F50A2B" w:rsidP="00F50A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от 30.09.2014 г. № 51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Об избран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ии в состав постоянной комиссии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«По промышленности, архитектуре, строительству, жилищно-коммунальному хозяйству, транспорту и связи»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0A2B" w:rsidRDefault="00F50A2B" w:rsidP="00F50A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от 30.09.2014 г. № 52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 избрании в состав постоянной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комиссии «По вопросам местного самоуправления и гласности, законности и правопорядку»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0A2B" w:rsidRPr="00F50A2B" w:rsidRDefault="00F50A2B" w:rsidP="00F50A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от 30.09.2014 г. № 53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Об утверждении председателя и заместителя председателя постоянной комиссии по бюджету, налогам, инвестициями экономическому развитию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F50A2B" w:rsidRPr="00F50A2B" w:rsidRDefault="00F50A2B" w:rsidP="00F50A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от 30.09.2014 г.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 55 «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Об утверждении председателя и заместителя председателя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остоянной комиссии по вопросам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и гласности, законности и правопорядка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F50A2B" w:rsidRDefault="00F50A2B" w:rsidP="00F50A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от 22.11.2016 г. № 66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МО Сертолово от 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0.09.2014 г. № 50 «Об избрании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 xml:space="preserve">в состав постоянной комиссии «По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бюджету, налогам, инвестициям,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экономическому развитию»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0A2B" w:rsidRDefault="00F50A2B" w:rsidP="00F50A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 xml:space="preserve">от 22.11.2016 г. </w:t>
      </w:r>
      <w:r>
        <w:rPr>
          <w:rFonts w:ascii="Times New Roman" w:hAnsi="Times New Roman" w:cs="Times New Roman"/>
          <w:sz w:val="28"/>
          <w:szCs w:val="28"/>
          <w:lang w:eastAsia="ru-RU"/>
        </w:rPr>
        <w:t>№ 67 «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МО Сертолово от 30.09.2014 г. № 53 «Об утверждении председателя и заместителя председателя постоянной комиссии по бюджету, налогам, инвестициям и экономическому развитию»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E0FD8" w:rsidRDefault="00F50A2B" w:rsidP="00397C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 xml:space="preserve">от 22.11.2016 г. </w:t>
      </w:r>
      <w:r w:rsidR="00D050D7">
        <w:rPr>
          <w:rFonts w:ascii="Times New Roman" w:hAnsi="Times New Roman" w:cs="Times New Roman"/>
          <w:sz w:val="28"/>
          <w:szCs w:val="28"/>
          <w:lang w:eastAsia="ru-RU"/>
        </w:rPr>
        <w:t>№ 69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50A2B">
        <w:rPr>
          <w:rFonts w:ascii="Times New Roman" w:hAnsi="Times New Roman" w:cs="Times New Roman"/>
          <w:sz w:val="28"/>
          <w:szCs w:val="28"/>
          <w:lang w:eastAsia="ru-RU"/>
        </w:rPr>
        <w:t>Об утверждении председателя и заместителя председателя постоянной комиссии по промышленности, архитектуре, строительству, жилищно-коммунальному хозяйству, транспорту и связи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E0FD8" w:rsidRPr="004B14C0" w:rsidRDefault="00AE0FD8" w:rsidP="00397C4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4B14C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после принятия, </w:t>
      </w:r>
      <w:r w:rsidRPr="004B14C0">
        <w:rPr>
          <w:rFonts w:ascii="Times New Roman" w:hAnsi="Times New Roman" w:cs="Times New Roman"/>
          <w:sz w:val="28"/>
          <w:szCs w:val="28"/>
          <w:lang w:eastAsia="ru-RU"/>
        </w:rPr>
        <w:t>подлежит опубликованию в газете "Петербургский рубеж" и размещению на официальном сайте администрации МО Сертолово.</w:t>
      </w:r>
    </w:p>
    <w:p w:rsidR="00AE0FD8" w:rsidRPr="004B14C0" w:rsidRDefault="00AE0FD8" w:rsidP="004B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FD8" w:rsidRPr="004B14C0" w:rsidRDefault="00AE0FD8" w:rsidP="004B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FD8" w:rsidRPr="004B14C0" w:rsidRDefault="00AE0FD8" w:rsidP="004B14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Глава муниципального                  </w:t>
      </w:r>
    </w:p>
    <w:p w:rsidR="00AE0FD8" w:rsidRPr="0015086F" w:rsidRDefault="00AE0FD8" w:rsidP="00150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образования                         </w:t>
      </w: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С.В.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Коломыцев</w:t>
      </w:r>
      <w:proofErr w:type="spellEnd"/>
      <w:r w:rsidRPr="004B14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sectPr w:rsidR="00AE0FD8" w:rsidRPr="0015086F" w:rsidSect="00B874E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D0" w:rsidRDefault="00B43DD0" w:rsidP="00B874EE">
      <w:pPr>
        <w:spacing w:after="0" w:line="240" w:lineRule="auto"/>
      </w:pPr>
      <w:r>
        <w:separator/>
      </w:r>
    </w:p>
  </w:endnote>
  <w:endnote w:type="continuationSeparator" w:id="0">
    <w:p w:rsidR="00B43DD0" w:rsidRDefault="00B43DD0" w:rsidP="00B8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D0" w:rsidRDefault="00B43DD0" w:rsidP="00B874EE">
      <w:pPr>
        <w:spacing w:after="0" w:line="240" w:lineRule="auto"/>
      </w:pPr>
      <w:r>
        <w:separator/>
      </w:r>
    </w:p>
  </w:footnote>
  <w:footnote w:type="continuationSeparator" w:id="0">
    <w:p w:rsidR="00B43DD0" w:rsidRDefault="00B43DD0" w:rsidP="00B87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FD8" w:rsidRDefault="00AE0FD8">
    <w:pPr>
      <w:pStyle w:val="a3"/>
      <w:jc w:val="center"/>
    </w:pPr>
    <w:r w:rsidRPr="00B874EE">
      <w:rPr>
        <w:rFonts w:ascii="Times New Roman" w:hAnsi="Times New Roman" w:cs="Times New Roman"/>
        <w:sz w:val="28"/>
        <w:szCs w:val="28"/>
      </w:rPr>
      <w:fldChar w:fldCharType="begin"/>
    </w:r>
    <w:r w:rsidRPr="00B874EE">
      <w:rPr>
        <w:rFonts w:ascii="Times New Roman" w:hAnsi="Times New Roman" w:cs="Times New Roman"/>
        <w:sz w:val="28"/>
        <w:szCs w:val="28"/>
      </w:rPr>
      <w:instrText>PAGE   \* MERGEFORMAT</w:instrText>
    </w:r>
    <w:r w:rsidRPr="00B874EE">
      <w:rPr>
        <w:rFonts w:ascii="Times New Roman" w:hAnsi="Times New Roman" w:cs="Times New Roman"/>
        <w:sz w:val="28"/>
        <w:szCs w:val="28"/>
      </w:rPr>
      <w:fldChar w:fldCharType="separate"/>
    </w:r>
    <w:r w:rsidR="00FA6553">
      <w:rPr>
        <w:rFonts w:ascii="Times New Roman" w:hAnsi="Times New Roman" w:cs="Times New Roman"/>
        <w:noProof/>
        <w:sz w:val="28"/>
        <w:szCs w:val="28"/>
      </w:rPr>
      <w:t>2</w:t>
    </w:r>
    <w:r w:rsidRPr="00B874EE">
      <w:rPr>
        <w:rFonts w:ascii="Times New Roman" w:hAnsi="Times New Roman" w:cs="Times New Roman"/>
        <w:sz w:val="28"/>
        <w:szCs w:val="28"/>
      </w:rPr>
      <w:fldChar w:fldCharType="end"/>
    </w:r>
  </w:p>
  <w:p w:rsidR="00AE0FD8" w:rsidRDefault="00AE0F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336B"/>
    <w:multiLevelType w:val="hybridMultilevel"/>
    <w:tmpl w:val="7C265B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F7DF7"/>
    <w:multiLevelType w:val="hybridMultilevel"/>
    <w:tmpl w:val="66E84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FF4E4C"/>
    <w:multiLevelType w:val="hybridMultilevel"/>
    <w:tmpl w:val="337CA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0A0CC9"/>
    <w:multiLevelType w:val="hybridMultilevel"/>
    <w:tmpl w:val="3B520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A542D5"/>
    <w:multiLevelType w:val="hybridMultilevel"/>
    <w:tmpl w:val="E22C6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C0"/>
    <w:rsid w:val="00014287"/>
    <w:rsid w:val="000B3FD4"/>
    <w:rsid w:val="00121027"/>
    <w:rsid w:val="00130C23"/>
    <w:rsid w:val="0015086F"/>
    <w:rsid w:val="001529B5"/>
    <w:rsid w:val="00183A0E"/>
    <w:rsid w:val="00212177"/>
    <w:rsid w:val="00271F4E"/>
    <w:rsid w:val="00272D17"/>
    <w:rsid w:val="00286444"/>
    <w:rsid w:val="0039121A"/>
    <w:rsid w:val="00397C4E"/>
    <w:rsid w:val="003B17BD"/>
    <w:rsid w:val="00495ACA"/>
    <w:rsid w:val="004B14C0"/>
    <w:rsid w:val="004B4973"/>
    <w:rsid w:val="005574E9"/>
    <w:rsid w:val="005712E3"/>
    <w:rsid w:val="005E4A47"/>
    <w:rsid w:val="00647F54"/>
    <w:rsid w:val="006B0552"/>
    <w:rsid w:val="006C5BB0"/>
    <w:rsid w:val="007E02D8"/>
    <w:rsid w:val="008D6F0C"/>
    <w:rsid w:val="009435ED"/>
    <w:rsid w:val="009838DB"/>
    <w:rsid w:val="009930DC"/>
    <w:rsid w:val="00AD1931"/>
    <w:rsid w:val="00AE0FD8"/>
    <w:rsid w:val="00B049A5"/>
    <w:rsid w:val="00B43DD0"/>
    <w:rsid w:val="00B874EE"/>
    <w:rsid w:val="00C441BD"/>
    <w:rsid w:val="00C630BA"/>
    <w:rsid w:val="00C72052"/>
    <w:rsid w:val="00D050D7"/>
    <w:rsid w:val="00D243D9"/>
    <w:rsid w:val="00DC0D59"/>
    <w:rsid w:val="00E83DA0"/>
    <w:rsid w:val="00EF4088"/>
    <w:rsid w:val="00F239BB"/>
    <w:rsid w:val="00F4305C"/>
    <w:rsid w:val="00F50A2B"/>
    <w:rsid w:val="00FA6553"/>
    <w:rsid w:val="00FA7481"/>
    <w:rsid w:val="00F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3465D7-F77C-43F2-840E-07E517C5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DA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874EE"/>
  </w:style>
  <w:style w:type="paragraph" w:styleId="a5">
    <w:name w:val="footer"/>
    <w:basedOn w:val="a"/>
    <w:link w:val="a6"/>
    <w:uiPriority w:val="99"/>
    <w:rsid w:val="00B8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874EE"/>
  </w:style>
  <w:style w:type="paragraph" w:styleId="a7">
    <w:name w:val="Balloon Text"/>
    <w:basedOn w:val="a"/>
    <w:link w:val="a8"/>
    <w:uiPriority w:val="99"/>
    <w:semiHidden/>
    <w:rsid w:val="00B87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B87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8</cp:revision>
  <cp:lastPrinted>2019-10-30T09:31:00Z</cp:lastPrinted>
  <dcterms:created xsi:type="dcterms:W3CDTF">2019-10-24T15:01:00Z</dcterms:created>
  <dcterms:modified xsi:type="dcterms:W3CDTF">2019-10-30T09:32:00Z</dcterms:modified>
</cp:coreProperties>
</file>